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0C22" w14:textId="77777777" w:rsidR="00F56EBB" w:rsidRDefault="00F56EBB" w:rsidP="000566E4">
      <w:pPr>
        <w:rPr>
          <w:rFonts w:ascii="Calibri" w:hAnsi="Calibri" w:cs="Calibri"/>
          <w:sz w:val="23"/>
          <w:szCs w:val="23"/>
          <w:lang w:val="en-GB"/>
        </w:rPr>
      </w:pPr>
      <w:bookmarkStart w:id="0" w:name="_Hlk21687505"/>
      <w:bookmarkEnd w:id="0"/>
      <w:r>
        <w:rPr>
          <w:rFonts w:ascii="Calibri" w:hAnsi="Calibri" w:cs="Calibri"/>
          <w:noProof/>
          <w:sz w:val="23"/>
          <w:szCs w:val="23"/>
          <w:lang w:val="en-GB"/>
        </w:rPr>
        <w:drawing>
          <wp:inline distT="0" distB="0" distL="0" distR="0" wp14:anchorId="3A14DD1F" wp14:editId="0F6763AE">
            <wp:extent cx="1390981" cy="1292113"/>
            <wp:effectExtent l="0" t="0" r="0" b="0"/>
            <wp:docPr id="1" name="Picture 1"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_Horizons_Centre_Main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9753" cy="1328130"/>
                    </a:xfrm>
                    <a:prstGeom prst="rect">
                      <a:avLst/>
                    </a:prstGeom>
                  </pic:spPr>
                </pic:pic>
              </a:graphicData>
            </a:graphic>
          </wp:inline>
        </w:drawing>
      </w:r>
    </w:p>
    <w:p w14:paraId="15B5D16F" w14:textId="77777777" w:rsidR="00F56EBB" w:rsidRDefault="00F56EBB" w:rsidP="000566E4">
      <w:pPr>
        <w:rPr>
          <w:rFonts w:ascii="Calibri" w:hAnsi="Calibri" w:cs="Calibri"/>
          <w:sz w:val="23"/>
          <w:szCs w:val="23"/>
          <w:lang w:val="en-GB"/>
        </w:rPr>
      </w:pPr>
    </w:p>
    <w:p w14:paraId="2F51CE31" w14:textId="439A68DD" w:rsidR="000566E4" w:rsidRPr="00F56EBB" w:rsidRDefault="000566E4" w:rsidP="000566E4">
      <w:pPr>
        <w:rPr>
          <w:rFonts w:ascii="Source Sans Pro" w:hAnsi="Source Sans Pro" w:cs="Calibri"/>
          <w:b/>
          <w:bCs/>
          <w:lang w:val="en-GB"/>
        </w:rPr>
      </w:pPr>
      <w:r w:rsidRPr="00F56EBB">
        <w:rPr>
          <w:rFonts w:ascii="Source Sans Pro" w:hAnsi="Source Sans Pro" w:cs="Calibri"/>
          <w:b/>
          <w:bCs/>
          <w:lang w:val="en-GB"/>
        </w:rPr>
        <w:t>Equal opportunities policy statement and monitoring.</w:t>
      </w:r>
      <w:r w:rsidR="00F56EBB" w:rsidRPr="00F56EBB">
        <w:rPr>
          <w:rFonts w:ascii="Source Sans Pro" w:hAnsi="Source Sans Pro" w:cs="Calibri"/>
          <w:b/>
          <w:bCs/>
          <w:noProof/>
          <w:lang w:val="en-GB"/>
        </w:rPr>
        <w:t xml:space="preserve"> </w:t>
      </w:r>
    </w:p>
    <w:p w14:paraId="2AF8BF75" w14:textId="77777777" w:rsidR="000566E4" w:rsidRPr="00F56EBB" w:rsidRDefault="000566E4" w:rsidP="000566E4">
      <w:pPr>
        <w:rPr>
          <w:rFonts w:ascii="Source Sans Pro" w:hAnsi="Source Sans Pro" w:cs="Calibri"/>
          <w:lang w:val="en-GB"/>
        </w:rPr>
      </w:pPr>
    </w:p>
    <w:p w14:paraId="77F0E0BF" w14:textId="39A18F59" w:rsidR="000566E4" w:rsidRPr="00F56EBB" w:rsidRDefault="000566E4" w:rsidP="000566E4">
      <w:pPr>
        <w:rPr>
          <w:rFonts w:ascii="Source Sans Pro" w:hAnsi="Source Sans Pro" w:cs="Calibri"/>
          <w:lang w:val="en-GB"/>
        </w:rPr>
      </w:pPr>
      <w:r w:rsidRPr="00F56EBB">
        <w:rPr>
          <w:rFonts w:ascii="Source Sans Pro" w:hAnsi="Source Sans Pro" w:cs="Calibri"/>
          <w:lang w:val="en-GB"/>
        </w:rPr>
        <w:t>Home Start Horizons is committed to The 2010 Equality Act and 1998 Human Rights Act by developing an organisational culture that respects equality and human rights and welcomes and values difference in all aspects of its work.  A commitment to equal opportunities and the fundamental rights of individuals is at the heart of our work.</w:t>
      </w:r>
    </w:p>
    <w:p w14:paraId="6EEAF878" w14:textId="77777777" w:rsidR="000566E4" w:rsidRPr="00F56EBB" w:rsidRDefault="000566E4" w:rsidP="000566E4">
      <w:pPr>
        <w:rPr>
          <w:rFonts w:ascii="Source Sans Pro" w:hAnsi="Source Sans Pro" w:cs="Calibri"/>
        </w:rPr>
      </w:pPr>
    </w:p>
    <w:p w14:paraId="474B01D0" w14:textId="77777777" w:rsidR="000566E4" w:rsidRPr="00F56EBB" w:rsidRDefault="000566E4" w:rsidP="000566E4">
      <w:pPr>
        <w:rPr>
          <w:rFonts w:ascii="Source Sans Pro" w:hAnsi="Source Sans Pro" w:cs="Calibri"/>
          <w:lang w:val="en-GB"/>
        </w:rPr>
      </w:pPr>
      <w:r w:rsidRPr="00F56EBB">
        <w:rPr>
          <w:rFonts w:ascii="Source Sans Pro" w:hAnsi="Source Sans Pro" w:cs="Calibri"/>
          <w:lang w:val="en-GB"/>
        </w:rPr>
        <w:t xml:space="preserve">To help us achieve this </w:t>
      </w:r>
      <w:r w:rsidRPr="00F56EBB">
        <w:rPr>
          <w:rFonts w:ascii="Source Sans Pro" w:hAnsi="Source Sans Pro" w:cs="Calibri"/>
        </w:rPr>
        <w:t xml:space="preserve">Home-Start has in place policies and procedures relating to staff and volunteers that are designed to uphold the rights enshrined in both </w:t>
      </w:r>
      <w:r w:rsidRPr="00F56EBB">
        <w:rPr>
          <w:rFonts w:ascii="Source Sans Pro" w:hAnsi="Source Sans Pro" w:cs="Calibri"/>
          <w:lang w:val="en-GB"/>
        </w:rPr>
        <w:t>2010 Equality Act and 1998 Human Rights Act</w:t>
      </w:r>
      <w:r w:rsidRPr="00F56EBB">
        <w:rPr>
          <w:rFonts w:ascii="Source Sans Pro" w:hAnsi="Source Sans Pro" w:cs="Calibri"/>
        </w:rPr>
        <w:t xml:space="preserve">.  Employees, trustees and other volunteers are, therefore required to comply with all policies and procedures designed to ensure respect for equality and human rights. </w:t>
      </w:r>
      <w:r w:rsidRPr="00F56EBB">
        <w:rPr>
          <w:rFonts w:ascii="Source Sans Pro" w:hAnsi="Source Sans Pro" w:cs="Calibri"/>
          <w:lang w:val="en-GB"/>
        </w:rPr>
        <w:t>Home-Start ensures all its other policies and procedures comply with this policy.</w:t>
      </w:r>
    </w:p>
    <w:p w14:paraId="239169E5" w14:textId="77777777" w:rsidR="000566E4" w:rsidRPr="00F56EBB" w:rsidRDefault="000566E4" w:rsidP="000566E4">
      <w:pPr>
        <w:shd w:val="clear" w:color="auto" w:fill="FFFFFF"/>
        <w:rPr>
          <w:rFonts w:ascii="Source Sans Pro" w:hAnsi="Source Sans Pro" w:cs="Calibri"/>
        </w:rPr>
      </w:pPr>
    </w:p>
    <w:p w14:paraId="1C984E29" w14:textId="77777777" w:rsidR="000566E4" w:rsidRPr="00F56EBB" w:rsidRDefault="000566E4" w:rsidP="000566E4">
      <w:pPr>
        <w:rPr>
          <w:rFonts w:ascii="Source Sans Pro" w:hAnsi="Source Sans Pro" w:cs="Calibri"/>
          <w:b/>
          <w:lang w:val="en-GB"/>
        </w:rPr>
      </w:pPr>
      <w:r w:rsidRPr="00F56EBB">
        <w:rPr>
          <w:rFonts w:ascii="Source Sans Pro" w:hAnsi="Source Sans Pro" w:cs="Calibri"/>
          <w:b/>
          <w:lang w:val="en-GB"/>
        </w:rPr>
        <w:t>Context &amp; legislation</w:t>
      </w:r>
    </w:p>
    <w:p w14:paraId="19FB37D0" w14:textId="77777777" w:rsidR="000566E4" w:rsidRPr="00F56EBB" w:rsidRDefault="000566E4" w:rsidP="000566E4">
      <w:pPr>
        <w:rPr>
          <w:rFonts w:ascii="Source Sans Pro" w:hAnsi="Source Sans Pro" w:cs="Calibri"/>
          <w:b/>
          <w:lang w:val="en-GB"/>
        </w:rPr>
      </w:pPr>
    </w:p>
    <w:p w14:paraId="5598F3E3" w14:textId="77777777" w:rsidR="000566E4" w:rsidRPr="00F56EBB" w:rsidRDefault="000566E4" w:rsidP="000566E4">
      <w:pPr>
        <w:rPr>
          <w:rFonts w:ascii="Source Sans Pro" w:hAnsi="Source Sans Pro" w:cs="Calibri"/>
          <w:lang w:val="en-GB"/>
        </w:rPr>
      </w:pPr>
      <w:r w:rsidRPr="00F56EBB">
        <w:rPr>
          <w:rFonts w:ascii="Source Sans Pro" w:hAnsi="Source Sans Pro" w:cs="Calibri"/>
          <w:lang w:val="en-GB"/>
        </w:rPr>
        <w:t>As an employer an</w:t>
      </w:r>
      <w:r w:rsidRPr="00F56EBB">
        <w:rPr>
          <w:rFonts w:ascii="Source Sans Pro" w:hAnsi="Source Sans Pro" w:cs="Calibri"/>
        </w:rPr>
        <w:t xml:space="preserve">d </w:t>
      </w:r>
      <w:r w:rsidRPr="00F56EBB">
        <w:rPr>
          <w:rFonts w:ascii="Source Sans Pro" w:hAnsi="Source Sans Pro" w:cs="Calibri"/>
          <w:lang w:val="en-GB"/>
        </w:rPr>
        <w:t>service provider Home-Start is required to comply with anti-discrimination legislation.  It is also firmly within our ethos and values as an organisation to ensure that all staff, volunteers, families, funders and other stakeholders are confident that we will treat everyone with fairness, dignity and respect.</w:t>
      </w:r>
    </w:p>
    <w:p w14:paraId="67D136AF" w14:textId="77777777" w:rsidR="000566E4" w:rsidRPr="00F56EBB" w:rsidRDefault="000566E4" w:rsidP="000566E4">
      <w:pPr>
        <w:rPr>
          <w:rFonts w:ascii="Source Sans Pro" w:hAnsi="Source Sans Pro" w:cs="Calibri"/>
          <w:lang w:val="en-GB"/>
        </w:rPr>
      </w:pPr>
    </w:p>
    <w:p w14:paraId="602BD501" w14:textId="77777777" w:rsidR="000566E4" w:rsidRPr="00F56EBB" w:rsidRDefault="000566E4" w:rsidP="000566E4">
      <w:pPr>
        <w:rPr>
          <w:rFonts w:ascii="Source Sans Pro" w:hAnsi="Source Sans Pro" w:cs="Calibri"/>
          <w:strike/>
          <w:lang w:val="en-GB"/>
        </w:rPr>
      </w:pPr>
      <w:r w:rsidRPr="00F56EBB">
        <w:rPr>
          <w:rFonts w:ascii="Source Sans Pro" w:hAnsi="Source Sans Pro" w:cs="Calibri"/>
          <w:lang w:val="en-GB"/>
        </w:rPr>
        <w:t>The Equality Act 2010 is a consolidating Act defines nine protected characteristics:</w:t>
      </w:r>
    </w:p>
    <w:p w14:paraId="0C9763C1" w14:textId="77777777" w:rsidR="000566E4" w:rsidRPr="00F56EBB" w:rsidRDefault="000566E4" w:rsidP="000566E4">
      <w:pPr>
        <w:rPr>
          <w:rFonts w:ascii="Source Sans Pro" w:hAnsi="Source Sans Pro" w:cs="Calibri"/>
          <w:lang w:val="en-GB"/>
        </w:rPr>
      </w:pPr>
      <w:r w:rsidRPr="00F56EBB">
        <w:rPr>
          <w:rFonts w:ascii="Source Sans Pro" w:hAnsi="Source Sans Pro" w:cs="Calibri"/>
          <w:lang w:val="en-GB"/>
        </w:rPr>
        <w:t>Age, Disability, Gender reassignment, Marriage and civil partnership, Pregnancy and maternity, Race, Religion or belief, Political opinion, Sex and Sexual orientation.</w:t>
      </w:r>
    </w:p>
    <w:p w14:paraId="26DA952B" w14:textId="77777777" w:rsidR="000566E4" w:rsidRPr="00F56EBB" w:rsidRDefault="000566E4" w:rsidP="000566E4">
      <w:pPr>
        <w:rPr>
          <w:rFonts w:ascii="Source Sans Pro" w:hAnsi="Source Sans Pro" w:cs="Calibri"/>
          <w:lang w:val="en-GB"/>
        </w:rPr>
      </w:pPr>
    </w:p>
    <w:p w14:paraId="2A9952FC" w14:textId="77777777" w:rsidR="000566E4" w:rsidRPr="00F56EBB" w:rsidRDefault="000566E4" w:rsidP="000566E4">
      <w:pPr>
        <w:rPr>
          <w:rFonts w:ascii="Source Sans Pro" w:hAnsi="Source Sans Pro" w:cs="Calibri"/>
          <w:lang w:val="en-GB"/>
        </w:rPr>
      </w:pPr>
      <w:r w:rsidRPr="00F56EBB">
        <w:rPr>
          <w:rFonts w:ascii="Source Sans Pro" w:hAnsi="Source Sans Pro" w:cs="Calibri"/>
          <w:lang w:val="en-GB"/>
        </w:rPr>
        <w:t xml:space="preserve">The policy also reflects Home-Start’s commitment to the Human Rights Act 1998, the extension of the law on harassment and the Equality and Human Rights Commission’s Codes of Practice for Employment, Equal Pay and Services, Public Functions and Associations. </w:t>
      </w:r>
    </w:p>
    <w:p w14:paraId="57116882" w14:textId="77777777" w:rsidR="000566E4" w:rsidRPr="00F56EBB" w:rsidRDefault="000566E4" w:rsidP="000566E4">
      <w:pPr>
        <w:shd w:val="clear" w:color="auto" w:fill="FFFFFF"/>
        <w:spacing w:before="100" w:beforeAutospacing="1" w:after="100" w:afterAutospacing="1"/>
        <w:rPr>
          <w:rFonts w:ascii="Source Sans Pro" w:hAnsi="Source Sans Pro" w:cs="Calibri"/>
        </w:rPr>
      </w:pPr>
      <w:r w:rsidRPr="00F56EBB">
        <w:rPr>
          <w:rFonts w:ascii="Source Sans Pro" w:hAnsi="Source Sans Pro" w:cs="Calibri"/>
          <w:lang w:val="en-GB"/>
        </w:rPr>
        <w:t xml:space="preserve">Home-Start is committed to a culture that does not tolerate victimisation, harassment or bullying.  Home-Start will investigate and take action on any reports of practice, which trustees, staff, volunteers or families believe to be unfair or discriminatory.  </w:t>
      </w:r>
    </w:p>
    <w:p w14:paraId="79392AE3" w14:textId="5179EF9D" w:rsidR="00E41361" w:rsidRDefault="00E41361" w:rsidP="00E41361">
      <w:pPr>
        <w:outlineLvl w:val="0"/>
        <w:rPr>
          <w:rFonts w:ascii="Source Sans Pro" w:hAnsi="Source Sans Pro"/>
          <w:b/>
        </w:rPr>
      </w:pPr>
    </w:p>
    <w:p w14:paraId="4DEA4302" w14:textId="66D97F8E" w:rsidR="00F56EBB" w:rsidRDefault="00F56EBB" w:rsidP="00E41361">
      <w:pPr>
        <w:outlineLvl w:val="0"/>
        <w:rPr>
          <w:rFonts w:ascii="Source Sans Pro" w:hAnsi="Source Sans Pro"/>
          <w:b/>
        </w:rPr>
      </w:pPr>
    </w:p>
    <w:p w14:paraId="40FF5A14" w14:textId="77777777" w:rsidR="00F56EBB" w:rsidRDefault="00F56EBB" w:rsidP="00E41361">
      <w:pPr>
        <w:outlineLvl w:val="0"/>
        <w:rPr>
          <w:rFonts w:ascii="Source Sans Pro" w:hAnsi="Source Sans Pro"/>
          <w:b/>
        </w:rPr>
      </w:pPr>
    </w:p>
    <w:p w14:paraId="02B335AB" w14:textId="77777777" w:rsidR="00F56EBB" w:rsidRPr="00F56EBB" w:rsidRDefault="00F56EBB" w:rsidP="00E41361">
      <w:pPr>
        <w:outlineLvl w:val="0"/>
        <w:rPr>
          <w:rFonts w:ascii="Source Sans Pro" w:hAnsi="Source Sans Pro"/>
          <w:b/>
        </w:rPr>
      </w:pPr>
    </w:p>
    <w:p w14:paraId="1502EC67" w14:textId="77777777" w:rsidR="00F56EBB" w:rsidRPr="00F56EBB" w:rsidRDefault="00F56EBB" w:rsidP="00E41361">
      <w:pPr>
        <w:rPr>
          <w:rFonts w:ascii="Source Sans Pro" w:hAnsi="Source Sans Pro"/>
          <w:b/>
          <w:bCs/>
        </w:rPr>
      </w:pPr>
      <w:r w:rsidRPr="00F56EBB">
        <w:rPr>
          <w:rFonts w:ascii="Source Sans Pro" w:hAnsi="Source Sans Pro"/>
          <w:b/>
          <w:bCs/>
        </w:rPr>
        <w:lastRenderedPageBreak/>
        <w:t>Monitoring.</w:t>
      </w:r>
    </w:p>
    <w:p w14:paraId="212F2EFE" w14:textId="4A575FCC" w:rsidR="00E41361" w:rsidRPr="00F56EBB" w:rsidRDefault="00F23014" w:rsidP="00E41361">
      <w:pPr>
        <w:rPr>
          <w:rFonts w:ascii="Source Sans Pro" w:hAnsi="Source Sans Pro"/>
          <w:sz w:val="22"/>
          <w:szCs w:val="22"/>
        </w:rPr>
      </w:pPr>
      <w:r w:rsidRPr="00F56EBB">
        <w:rPr>
          <w:rFonts w:ascii="Source Sans Pro" w:hAnsi="Source Sans Pro"/>
          <w:sz w:val="22"/>
          <w:szCs w:val="22"/>
        </w:rPr>
        <w:t>To ensure Home-Start Horizon</w:t>
      </w:r>
      <w:r w:rsidR="0040780C" w:rsidRPr="00F56EBB">
        <w:rPr>
          <w:rFonts w:ascii="Source Sans Pro" w:hAnsi="Source Sans Pro"/>
          <w:sz w:val="22"/>
          <w:szCs w:val="22"/>
        </w:rPr>
        <w:t>’</w:t>
      </w:r>
      <w:r w:rsidR="00E41361" w:rsidRPr="00F56EBB">
        <w:rPr>
          <w:rFonts w:ascii="Source Sans Pro" w:hAnsi="Source Sans Pro"/>
          <w:sz w:val="22"/>
          <w:szCs w:val="22"/>
        </w:rPr>
        <w:t xml:space="preserve">s implementation and development of its </w:t>
      </w:r>
      <w:r w:rsidR="00E41361" w:rsidRPr="00F56EBB">
        <w:rPr>
          <w:rFonts w:ascii="Source Sans Pro" w:hAnsi="Source Sans Pro"/>
          <w:i/>
          <w:sz w:val="22"/>
          <w:szCs w:val="22"/>
        </w:rPr>
        <w:t xml:space="preserve">Equality Fairness and Diversity Policy, </w:t>
      </w:r>
      <w:r w:rsidR="00E41361" w:rsidRPr="00F56EBB">
        <w:rPr>
          <w:rFonts w:ascii="Source Sans Pro" w:hAnsi="Source Sans Pro"/>
          <w:sz w:val="22"/>
          <w:szCs w:val="22"/>
        </w:rPr>
        <w:t>applicants are asked to complete the details below.  This information, which will be used solely for monitoring purposes, will be treated as confidential.  It will be separated on receipt of the application forms and before they are considered by the short-listing panel.</w:t>
      </w:r>
    </w:p>
    <w:p w14:paraId="2A2A88BD" w14:textId="77777777" w:rsidR="00E41361" w:rsidRPr="00F56EBB" w:rsidRDefault="00E41361" w:rsidP="00E41361">
      <w:pPr>
        <w:rPr>
          <w:rFonts w:ascii="Source Sans Pro" w:hAnsi="Source Sans Pro"/>
          <w:sz w:val="22"/>
          <w:szCs w:val="22"/>
        </w:rPr>
      </w:pPr>
    </w:p>
    <w:p w14:paraId="3CCC728F" w14:textId="77777777" w:rsidR="00E41361" w:rsidRPr="00F56EBB" w:rsidRDefault="00E41361" w:rsidP="00E41361">
      <w:pPr>
        <w:rPr>
          <w:rFonts w:ascii="Source Sans Pro" w:hAnsi="Source Sans Pro"/>
          <w:sz w:val="22"/>
          <w:szCs w:val="22"/>
        </w:rPr>
      </w:pPr>
      <w:r w:rsidRPr="00F56EBB">
        <w:rPr>
          <w:rFonts w:ascii="Source Sans Pro" w:hAnsi="Source Sans Pro"/>
          <w:sz w:val="22"/>
          <w:szCs w:val="22"/>
        </w:rPr>
        <w:t>The basic information on these forms will be transferred to a summary sheet for the purpose of retaining overall statistical information.  These completed individual forms will then be destroyed.  The responses to these questions will not affect the success or otherwise of a job application in any way.</w:t>
      </w:r>
    </w:p>
    <w:p w14:paraId="0A539EC3" w14:textId="77777777" w:rsidR="00E41361" w:rsidRPr="00ED0FE4" w:rsidRDefault="00E41361" w:rsidP="00E41361">
      <w:pPr>
        <w:rPr>
          <w:rFonts w:ascii="Lucida Sans" w:hAnsi="Lucida Sans"/>
          <w:sz w:val="22"/>
          <w:szCs w:val="22"/>
        </w:rPr>
      </w:pPr>
    </w:p>
    <w:tbl>
      <w:tblPr>
        <w:tblW w:w="9013"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084"/>
        <w:gridCol w:w="2479"/>
        <w:gridCol w:w="56"/>
        <w:gridCol w:w="1830"/>
        <w:gridCol w:w="564"/>
      </w:tblGrid>
      <w:tr w:rsidR="00E41361" w:rsidRPr="00F56EBB" w14:paraId="69A6363F" w14:textId="77777777" w:rsidTr="00590225">
        <w:trPr>
          <w:trHeight w:val="137"/>
        </w:trPr>
        <w:tc>
          <w:tcPr>
            <w:tcW w:w="9013" w:type="dxa"/>
            <w:gridSpan w:val="5"/>
            <w:tcBorders>
              <w:top w:val="double" w:sz="6" w:space="0" w:color="auto"/>
            </w:tcBorders>
          </w:tcPr>
          <w:p w14:paraId="44FE44E7" w14:textId="551409C2" w:rsidR="00E41361" w:rsidRPr="00F56EBB" w:rsidRDefault="00E41361" w:rsidP="00590225">
            <w:pPr>
              <w:pStyle w:val="HeadDnospaceafter"/>
              <w:tabs>
                <w:tab w:val="clear" w:pos="397"/>
                <w:tab w:val="left" w:pos="-828"/>
              </w:tabs>
              <w:spacing w:before="120" w:after="120"/>
              <w:ind w:left="0" w:firstLine="0"/>
              <w:rPr>
                <w:rFonts w:ascii="Source Sans Pro" w:hAnsi="Source Sans Pro"/>
                <w:color w:val="000000"/>
                <w:sz w:val="22"/>
                <w:szCs w:val="22"/>
              </w:rPr>
            </w:pPr>
            <w:r w:rsidRPr="00F56EBB">
              <w:rPr>
                <w:rFonts w:ascii="Source Sans Pro" w:hAnsi="Source Sans Pro"/>
                <w:color w:val="000000"/>
                <w:sz w:val="22"/>
                <w:szCs w:val="22"/>
              </w:rPr>
              <w:t>Applicat</w:t>
            </w:r>
            <w:r w:rsidR="0040780C" w:rsidRPr="00F56EBB">
              <w:rPr>
                <w:rFonts w:ascii="Source Sans Pro" w:hAnsi="Source Sans Pro"/>
                <w:color w:val="000000"/>
                <w:sz w:val="22"/>
                <w:szCs w:val="22"/>
              </w:rPr>
              <w:t xml:space="preserve">ion for the post of </w:t>
            </w:r>
            <w:r w:rsidR="000566E4" w:rsidRPr="00F56EBB">
              <w:rPr>
                <w:rFonts w:ascii="Source Sans Pro" w:hAnsi="Source Sans Pro"/>
                <w:color w:val="000000"/>
                <w:sz w:val="22"/>
                <w:szCs w:val="22"/>
              </w:rPr>
              <w:t xml:space="preserve">family </w:t>
            </w:r>
            <w:r w:rsidR="0040780C" w:rsidRPr="00F56EBB">
              <w:rPr>
                <w:rFonts w:ascii="Source Sans Pro" w:hAnsi="Source Sans Pro"/>
                <w:color w:val="000000"/>
                <w:sz w:val="22"/>
                <w:szCs w:val="22"/>
              </w:rPr>
              <w:t>co-ordinator</w:t>
            </w:r>
            <w:r w:rsidR="000566E4" w:rsidRPr="00F56EBB">
              <w:rPr>
                <w:rFonts w:ascii="Source Sans Pro" w:hAnsi="Source Sans Pro"/>
                <w:color w:val="000000"/>
                <w:sz w:val="22"/>
                <w:szCs w:val="22"/>
              </w:rPr>
              <w:t>, Active families project.</w:t>
            </w:r>
          </w:p>
        </w:tc>
      </w:tr>
      <w:tr w:rsidR="00E41361" w:rsidRPr="00F56EBB" w14:paraId="2F3D82C7" w14:textId="77777777" w:rsidTr="00590225">
        <w:trPr>
          <w:trHeight w:val="137"/>
        </w:trPr>
        <w:tc>
          <w:tcPr>
            <w:tcW w:w="4084" w:type="dxa"/>
          </w:tcPr>
          <w:p w14:paraId="287BF10B" w14:textId="77777777" w:rsidR="00E41361" w:rsidRPr="00F56EBB" w:rsidRDefault="00E41361" w:rsidP="00590225">
            <w:pPr>
              <w:pStyle w:val="Table1or2line"/>
              <w:rPr>
                <w:rFonts w:ascii="Source Sans Pro" w:hAnsi="Source Sans Pro"/>
                <w:color w:val="000000"/>
                <w:sz w:val="22"/>
                <w:szCs w:val="22"/>
              </w:rPr>
            </w:pPr>
            <w:r w:rsidRPr="00F56EBB">
              <w:rPr>
                <w:rFonts w:ascii="Source Sans Pro" w:hAnsi="Source Sans Pro"/>
                <w:color w:val="000000"/>
                <w:sz w:val="22"/>
                <w:szCs w:val="22"/>
              </w:rPr>
              <w:t>Where did you see the post advertised?</w:t>
            </w:r>
          </w:p>
        </w:tc>
        <w:tc>
          <w:tcPr>
            <w:tcW w:w="4929" w:type="dxa"/>
            <w:gridSpan w:val="4"/>
          </w:tcPr>
          <w:p w14:paraId="35DB0AE3" w14:textId="77777777" w:rsidR="00E41361" w:rsidRPr="00F56EBB" w:rsidRDefault="00E41361" w:rsidP="00590225">
            <w:pPr>
              <w:rPr>
                <w:rFonts w:ascii="Source Sans Pro" w:hAnsi="Source Sans Pro"/>
                <w:color w:val="000000"/>
              </w:rPr>
            </w:pPr>
          </w:p>
        </w:tc>
      </w:tr>
      <w:tr w:rsidR="00E41361" w:rsidRPr="00F56EBB" w14:paraId="4BA5338E" w14:textId="77777777" w:rsidTr="00590225">
        <w:trPr>
          <w:trHeight w:val="137"/>
        </w:trPr>
        <w:tc>
          <w:tcPr>
            <w:tcW w:w="4084" w:type="dxa"/>
          </w:tcPr>
          <w:p w14:paraId="65CEDDBD" w14:textId="77777777" w:rsidR="00E41361" w:rsidRPr="00F56EBB" w:rsidRDefault="00E41361" w:rsidP="00590225">
            <w:pPr>
              <w:pStyle w:val="Table1or2line"/>
              <w:rPr>
                <w:rFonts w:ascii="Source Sans Pro" w:hAnsi="Source Sans Pro"/>
                <w:color w:val="000000"/>
                <w:sz w:val="22"/>
                <w:szCs w:val="22"/>
              </w:rPr>
            </w:pPr>
            <w:r w:rsidRPr="00F56EBB">
              <w:rPr>
                <w:rFonts w:ascii="Source Sans Pro" w:hAnsi="Source Sans Pro"/>
                <w:color w:val="000000"/>
                <w:sz w:val="22"/>
                <w:szCs w:val="22"/>
              </w:rPr>
              <w:t>Date of Birth:</w:t>
            </w:r>
          </w:p>
        </w:tc>
        <w:tc>
          <w:tcPr>
            <w:tcW w:w="2535" w:type="dxa"/>
            <w:gridSpan w:val="2"/>
          </w:tcPr>
          <w:p w14:paraId="4C1D8682" w14:textId="77777777" w:rsidR="00E41361" w:rsidRPr="00F56EBB" w:rsidRDefault="00E41361" w:rsidP="00590225">
            <w:pPr>
              <w:pStyle w:val="Table1or2line"/>
              <w:rPr>
                <w:rFonts w:ascii="Source Sans Pro" w:hAnsi="Source Sans Pro"/>
                <w:color w:val="000000"/>
                <w:sz w:val="22"/>
                <w:szCs w:val="22"/>
              </w:rPr>
            </w:pPr>
            <w:r w:rsidRPr="00F56EBB">
              <w:rPr>
                <w:rFonts w:ascii="Source Sans Pro" w:hAnsi="Source Sans Pro"/>
                <w:color w:val="000000"/>
                <w:sz w:val="22"/>
                <w:szCs w:val="22"/>
              </w:rPr>
              <w:t>Male:</w:t>
            </w:r>
          </w:p>
        </w:tc>
        <w:tc>
          <w:tcPr>
            <w:tcW w:w="2394" w:type="dxa"/>
            <w:gridSpan w:val="2"/>
          </w:tcPr>
          <w:p w14:paraId="23BE03D1" w14:textId="77777777" w:rsidR="00E41361" w:rsidRPr="00F56EBB" w:rsidRDefault="00E41361" w:rsidP="00590225">
            <w:pPr>
              <w:pStyle w:val="Table1or2line"/>
              <w:rPr>
                <w:rFonts w:ascii="Source Sans Pro" w:hAnsi="Source Sans Pro"/>
                <w:color w:val="000000"/>
                <w:sz w:val="22"/>
                <w:szCs w:val="22"/>
              </w:rPr>
            </w:pPr>
            <w:r w:rsidRPr="00F56EBB">
              <w:rPr>
                <w:rFonts w:ascii="Source Sans Pro" w:hAnsi="Source Sans Pro"/>
                <w:color w:val="000000"/>
                <w:sz w:val="22"/>
                <w:szCs w:val="22"/>
              </w:rPr>
              <w:t>Female:</w:t>
            </w:r>
          </w:p>
        </w:tc>
      </w:tr>
      <w:tr w:rsidR="00E41361" w:rsidRPr="00F56EBB" w14:paraId="06991045" w14:textId="77777777" w:rsidTr="00590225">
        <w:trPr>
          <w:trHeight w:val="137"/>
        </w:trPr>
        <w:tc>
          <w:tcPr>
            <w:tcW w:w="4084" w:type="dxa"/>
          </w:tcPr>
          <w:p w14:paraId="1BB7A521" w14:textId="77777777" w:rsidR="00E41361" w:rsidRPr="00F56EBB" w:rsidRDefault="00E41361" w:rsidP="00590225">
            <w:pPr>
              <w:pStyle w:val="Table1or2line"/>
              <w:rPr>
                <w:rFonts w:ascii="Source Sans Pro" w:hAnsi="Source Sans Pro"/>
                <w:color w:val="000000"/>
                <w:sz w:val="22"/>
                <w:szCs w:val="22"/>
              </w:rPr>
            </w:pPr>
            <w:r w:rsidRPr="00F56EBB">
              <w:rPr>
                <w:rFonts w:ascii="Source Sans Pro" w:hAnsi="Source Sans Pro"/>
                <w:color w:val="000000"/>
                <w:sz w:val="22"/>
                <w:szCs w:val="22"/>
              </w:rPr>
              <w:t>Religion</w:t>
            </w:r>
          </w:p>
        </w:tc>
        <w:tc>
          <w:tcPr>
            <w:tcW w:w="4929" w:type="dxa"/>
            <w:gridSpan w:val="4"/>
          </w:tcPr>
          <w:p w14:paraId="6F46B4F5" w14:textId="77777777" w:rsidR="00E41361" w:rsidRPr="00F56EBB" w:rsidRDefault="00E41361" w:rsidP="00590225">
            <w:pPr>
              <w:rPr>
                <w:rFonts w:ascii="Source Sans Pro" w:hAnsi="Source Sans Pro"/>
                <w:color w:val="000000"/>
              </w:rPr>
            </w:pPr>
          </w:p>
        </w:tc>
      </w:tr>
      <w:tr w:rsidR="00E41361" w:rsidRPr="00F56EBB" w14:paraId="456FFBC5" w14:textId="77777777" w:rsidTr="00590225">
        <w:trPr>
          <w:trHeight w:val="137"/>
        </w:trPr>
        <w:tc>
          <w:tcPr>
            <w:tcW w:w="4084" w:type="dxa"/>
          </w:tcPr>
          <w:p w14:paraId="3911E4E2" w14:textId="77777777" w:rsidR="00E41361" w:rsidRPr="00F56EBB" w:rsidRDefault="00E41361" w:rsidP="00590225">
            <w:pPr>
              <w:pStyle w:val="Table1or2line"/>
              <w:rPr>
                <w:rFonts w:ascii="Source Sans Pro" w:hAnsi="Source Sans Pro"/>
                <w:color w:val="000000"/>
                <w:sz w:val="22"/>
                <w:szCs w:val="22"/>
              </w:rPr>
            </w:pPr>
            <w:r w:rsidRPr="00F56EBB">
              <w:rPr>
                <w:rFonts w:ascii="Source Sans Pro" w:hAnsi="Source Sans Pro"/>
                <w:color w:val="000000"/>
                <w:sz w:val="22"/>
                <w:szCs w:val="22"/>
              </w:rPr>
              <w:t>How would you describe your ethnic origin? (please tick)</w:t>
            </w:r>
          </w:p>
        </w:tc>
        <w:tc>
          <w:tcPr>
            <w:tcW w:w="4365" w:type="dxa"/>
            <w:gridSpan w:val="3"/>
          </w:tcPr>
          <w:p w14:paraId="7E868651" w14:textId="77777777" w:rsidR="00E41361" w:rsidRPr="00F56EBB" w:rsidRDefault="00E41361" w:rsidP="00590225">
            <w:pPr>
              <w:pStyle w:val="Table1or2line"/>
              <w:tabs>
                <w:tab w:val="left" w:pos="1028"/>
              </w:tabs>
              <w:spacing w:before="0" w:after="0"/>
              <w:rPr>
                <w:rFonts w:ascii="Source Sans Pro" w:hAnsi="Source Sans Pro"/>
                <w:color w:val="000000"/>
                <w:sz w:val="22"/>
                <w:szCs w:val="22"/>
              </w:rPr>
            </w:pPr>
            <w:r w:rsidRPr="00F56EBB">
              <w:rPr>
                <w:rFonts w:ascii="Source Sans Pro" w:hAnsi="Source Sans Pro"/>
                <w:color w:val="000000"/>
                <w:sz w:val="22"/>
                <w:szCs w:val="22"/>
              </w:rPr>
              <w:t xml:space="preserve">Asian </w:t>
            </w:r>
            <w:r w:rsidRPr="00F56EBB">
              <w:rPr>
                <w:rFonts w:ascii="Source Sans Pro" w:hAnsi="Source Sans Pro"/>
                <w:color w:val="000000"/>
                <w:sz w:val="22"/>
                <w:szCs w:val="22"/>
              </w:rPr>
              <w:tab/>
              <w:t>Indian</w:t>
            </w:r>
          </w:p>
          <w:p w14:paraId="09DBD7ED" w14:textId="77777777" w:rsidR="00E41361" w:rsidRPr="00F56EBB" w:rsidRDefault="00E41361" w:rsidP="00590225">
            <w:pPr>
              <w:pStyle w:val="Table1or2line"/>
              <w:tabs>
                <w:tab w:val="left" w:pos="1028"/>
              </w:tabs>
              <w:spacing w:before="0" w:after="0"/>
              <w:rPr>
                <w:rFonts w:ascii="Source Sans Pro" w:hAnsi="Source Sans Pro"/>
                <w:color w:val="000000"/>
                <w:sz w:val="22"/>
                <w:szCs w:val="22"/>
              </w:rPr>
            </w:pPr>
            <w:r w:rsidRPr="00F56EBB">
              <w:rPr>
                <w:rFonts w:ascii="Source Sans Pro" w:hAnsi="Source Sans Pro"/>
                <w:color w:val="000000"/>
                <w:sz w:val="22"/>
                <w:szCs w:val="22"/>
              </w:rPr>
              <w:tab/>
              <w:t>Pakistani</w:t>
            </w:r>
          </w:p>
          <w:p w14:paraId="51F7545F" w14:textId="77777777" w:rsidR="00E41361" w:rsidRPr="00F56EBB" w:rsidRDefault="00E41361" w:rsidP="00590225">
            <w:pPr>
              <w:pStyle w:val="Table1or2line"/>
              <w:tabs>
                <w:tab w:val="left" w:pos="1028"/>
              </w:tabs>
              <w:spacing w:before="0" w:after="0"/>
              <w:rPr>
                <w:rFonts w:ascii="Source Sans Pro" w:hAnsi="Source Sans Pro"/>
                <w:color w:val="000000"/>
                <w:sz w:val="22"/>
                <w:szCs w:val="22"/>
              </w:rPr>
            </w:pPr>
            <w:r w:rsidRPr="00F56EBB">
              <w:rPr>
                <w:rFonts w:ascii="Source Sans Pro" w:hAnsi="Source Sans Pro"/>
                <w:color w:val="000000"/>
                <w:sz w:val="22"/>
                <w:szCs w:val="22"/>
              </w:rPr>
              <w:tab/>
              <w:t>Bangladeshi</w:t>
            </w:r>
          </w:p>
          <w:p w14:paraId="186C9FF9" w14:textId="77777777" w:rsidR="00E41361" w:rsidRPr="00F56EBB" w:rsidRDefault="00E41361" w:rsidP="00590225">
            <w:pPr>
              <w:tabs>
                <w:tab w:val="left" w:pos="1028"/>
              </w:tabs>
              <w:ind w:left="1028" w:hanging="743"/>
              <w:rPr>
                <w:rFonts w:ascii="Source Sans Pro" w:hAnsi="Source Sans Pro"/>
                <w:color w:val="000000"/>
              </w:rPr>
            </w:pPr>
            <w:r w:rsidRPr="00F56EBB">
              <w:rPr>
                <w:rFonts w:ascii="Source Sans Pro" w:hAnsi="Source Sans Pro"/>
                <w:color w:val="000000"/>
                <w:sz w:val="22"/>
                <w:szCs w:val="22"/>
              </w:rPr>
              <w:tab/>
              <w:t xml:space="preserve">Other Asian background </w:t>
            </w:r>
          </w:p>
          <w:p w14:paraId="1A41D6AC" w14:textId="77777777" w:rsidR="00E41361" w:rsidRPr="00F56EBB" w:rsidRDefault="00E41361" w:rsidP="00590225">
            <w:pPr>
              <w:pStyle w:val="Table1or2line"/>
              <w:tabs>
                <w:tab w:val="left" w:pos="1028"/>
              </w:tabs>
              <w:spacing w:before="0" w:after="0"/>
              <w:rPr>
                <w:rFonts w:ascii="Source Sans Pro" w:hAnsi="Source Sans Pro"/>
                <w:color w:val="000000"/>
                <w:sz w:val="22"/>
                <w:szCs w:val="22"/>
              </w:rPr>
            </w:pPr>
          </w:p>
          <w:p w14:paraId="6AD53556" w14:textId="77777777" w:rsidR="00E41361" w:rsidRPr="00F56EBB" w:rsidRDefault="00E41361" w:rsidP="00590225">
            <w:pPr>
              <w:pStyle w:val="Table1or2line"/>
              <w:tabs>
                <w:tab w:val="left" w:pos="1028"/>
              </w:tabs>
              <w:spacing w:before="0" w:after="0"/>
              <w:rPr>
                <w:rFonts w:ascii="Source Sans Pro" w:hAnsi="Source Sans Pro"/>
                <w:color w:val="000000"/>
                <w:sz w:val="22"/>
                <w:szCs w:val="22"/>
              </w:rPr>
            </w:pPr>
            <w:r w:rsidRPr="00F56EBB">
              <w:rPr>
                <w:rFonts w:ascii="Source Sans Pro" w:hAnsi="Source Sans Pro"/>
                <w:color w:val="000000"/>
                <w:sz w:val="22"/>
                <w:szCs w:val="22"/>
              </w:rPr>
              <w:t xml:space="preserve">Black </w:t>
            </w:r>
            <w:r w:rsidRPr="00F56EBB">
              <w:rPr>
                <w:rFonts w:ascii="Source Sans Pro" w:hAnsi="Source Sans Pro"/>
                <w:color w:val="000000"/>
                <w:sz w:val="22"/>
                <w:szCs w:val="22"/>
              </w:rPr>
              <w:tab/>
            </w:r>
            <w:smartTag w:uri="urn:schemas-microsoft-com:office:smarttags" w:element="place">
              <w:r w:rsidRPr="00F56EBB">
                <w:rPr>
                  <w:rFonts w:ascii="Source Sans Pro" w:hAnsi="Source Sans Pro"/>
                  <w:color w:val="000000"/>
                  <w:sz w:val="22"/>
                  <w:szCs w:val="22"/>
                </w:rPr>
                <w:t>Caribbean</w:t>
              </w:r>
            </w:smartTag>
          </w:p>
          <w:p w14:paraId="106C0E92" w14:textId="77777777" w:rsidR="00E41361" w:rsidRPr="00F56EBB" w:rsidRDefault="00E41361" w:rsidP="00590225">
            <w:pPr>
              <w:pStyle w:val="Table1or2line"/>
              <w:tabs>
                <w:tab w:val="left" w:pos="1028"/>
              </w:tabs>
              <w:spacing w:before="0" w:after="0"/>
              <w:rPr>
                <w:rFonts w:ascii="Source Sans Pro" w:hAnsi="Source Sans Pro"/>
                <w:color w:val="000000"/>
                <w:sz w:val="22"/>
                <w:szCs w:val="22"/>
              </w:rPr>
            </w:pPr>
            <w:r w:rsidRPr="00F56EBB">
              <w:rPr>
                <w:rFonts w:ascii="Source Sans Pro" w:hAnsi="Source Sans Pro"/>
                <w:color w:val="000000"/>
                <w:sz w:val="22"/>
                <w:szCs w:val="22"/>
              </w:rPr>
              <w:tab/>
              <w:t xml:space="preserve">African </w:t>
            </w:r>
          </w:p>
          <w:p w14:paraId="1C77A0ED" w14:textId="77777777" w:rsidR="00E41361" w:rsidRPr="00F56EBB" w:rsidRDefault="00E41361" w:rsidP="00590225">
            <w:pPr>
              <w:pStyle w:val="Table1or2line"/>
              <w:tabs>
                <w:tab w:val="left" w:pos="1028"/>
              </w:tabs>
              <w:spacing w:before="0" w:after="0"/>
              <w:ind w:left="1028" w:hanging="743"/>
              <w:rPr>
                <w:rFonts w:ascii="Source Sans Pro" w:hAnsi="Source Sans Pro"/>
                <w:color w:val="000000"/>
                <w:sz w:val="22"/>
                <w:szCs w:val="22"/>
              </w:rPr>
            </w:pPr>
            <w:r w:rsidRPr="00F56EBB">
              <w:rPr>
                <w:rFonts w:ascii="Source Sans Pro" w:hAnsi="Source Sans Pro"/>
                <w:color w:val="000000"/>
                <w:sz w:val="22"/>
                <w:szCs w:val="22"/>
              </w:rPr>
              <w:tab/>
              <w:t xml:space="preserve">Other Black </w:t>
            </w:r>
          </w:p>
          <w:p w14:paraId="34656C2E" w14:textId="77777777" w:rsidR="00E41361" w:rsidRPr="00F56EBB" w:rsidRDefault="00E41361" w:rsidP="00590225">
            <w:pPr>
              <w:pStyle w:val="Table1or2line"/>
              <w:tabs>
                <w:tab w:val="left" w:pos="1028"/>
              </w:tabs>
              <w:spacing w:before="0" w:after="0"/>
              <w:rPr>
                <w:rFonts w:ascii="Source Sans Pro" w:hAnsi="Source Sans Pro"/>
                <w:color w:val="000000"/>
                <w:sz w:val="22"/>
                <w:szCs w:val="22"/>
              </w:rPr>
            </w:pPr>
          </w:p>
          <w:p w14:paraId="31F3F083" w14:textId="77777777" w:rsidR="00E41361" w:rsidRPr="00F56EBB" w:rsidRDefault="00E41361" w:rsidP="00590225">
            <w:pPr>
              <w:tabs>
                <w:tab w:val="left" w:pos="1028"/>
              </w:tabs>
              <w:rPr>
                <w:rFonts w:ascii="Source Sans Pro" w:hAnsi="Source Sans Pro"/>
                <w:color w:val="000000"/>
              </w:rPr>
            </w:pPr>
            <w:r w:rsidRPr="00F56EBB">
              <w:rPr>
                <w:rFonts w:ascii="Source Sans Pro" w:hAnsi="Source Sans Pro"/>
                <w:color w:val="000000"/>
                <w:sz w:val="22"/>
                <w:szCs w:val="22"/>
              </w:rPr>
              <w:t xml:space="preserve">Chinese or other ethnic group </w:t>
            </w:r>
          </w:p>
          <w:p w14:paraId="765E9639" w14:textId="77777777" w:rsidR="00E41361" w:rsidRPr="00F56EBB" w:rsidRDefault="00E41361" w:rsidP="00590225">
            <w:pPr>
              <w:pStyle w:val="Table1or2line"/>
              <w:tabs>
                <w:tab w:val="left" w:pos="1028"/>
              </w:tabs>
              <w:spacing w:before="0" w:after="0"/>
              <w:rPr>
                <w:rFonts w:ascii="Source Sans Pro" w:hAnsi="Source Sans Pro"/>
                <w:color w:val="000000"/>
                <w:sz w:val="22"/>
                <w:szCs w:val="22"/>
              </w:rPr>
            </w:pPr>
            <w:r w:rsidRPr="00F56EBB">
              <w:rPr>
                <w:rFonts w:ascii="Source Sans Pro" w:hAnsi="Source Sans Pro"/>
                <w:color w:val="000000"/>
                <w:sz w:val="22"/>
                <w:szCs w:val="22"/>
              </w:rPr>
              <w:tab/>
              <w:t>Chinese</w:t>
            </w:r>
          </w:p>
          <w:p w14:paraId="25B5F13C" w14:textId="77777777" w:rsidR="00E41361" w:rsidRPr="00F56EBB" w:rsidRDefault="00E41361" w:rsidP="00590225">
            <w:pPr>
              <w:tabs>
                <w:tab w:val="left" w:pos="1028"/>
              </w:tabs>
              <w:rPr>
                <w:rFonts w:ascii="Source Sans Pro" w:hAnsi="Source Sans Pro"/>
                <w:color w:val="000000"/>
              </w:rPr>
            </w:pPr>
            <w:r w:rsidRPr="00F56EBB">
              <w:rPr>
                <w:rFonts w:ascii="Source Sans Pro" w:hAnsi="Source Sans Pro"/>
                <w:color w:val="000000"/>
                <w:sz w:val="22"/>
                <w:szCs w:val="22"/>
              </w:rPr>
              <w:tab/>
              <w:t>Any other ethnic group</w:t>
            </w:r>
          </w:p>
          <w:p w14:paraId="4FF44D42" w14:textId="77777777" w:rsidR="00E41361" w:rsidRPr="00F56EBB" w:rsidRDefault="00E41361" w:rsidP="00590225">
            <w:pPr>
              <w:tabs>
                <w:tab w:val="left" w:pos="1028"/>
              </w:tabs>
              <w:rPr>
                <w:rFonts w:ascii="Source Sans Pro" w:hAnsi="Source Sans Pro"/>
                <w:color w:val="000000"/>
              </w:rPr>
            </w:pPr>
          </w:p>
          <w:p w14:paraId="6A44BB3C" w14:textId="77777777" w:rsidR="00E41361" w:rsidRPr="00F56EBB" w:rsidRDefault="00E41361" w:rsidP="00590225">
            <w:pPr>
              <w:tabs>
                <w:tab w:val="left" w:pos="1028"/>
              </w:tabs>
              <w:rPr>
                <w:rFonts w:ascii="Source Sans Pro" w:hAnsi="Source Sans Pro"/>
                <w:color w:val="000000"/>
              </w:rPr>
            </w:pPr>
            <w:r w:rsidRPr="00F56EBB">
              <w:rPr>
                <w:rFonts w:ascii="Source Sans Pro" w:hAnsi="Source Sans Pro"/>
                <w:color w:val="000000"/>
                <w:sz w:val="22"/>
                <w:szCs w:val="22"/>
              </w:rPr>
              <w:t>Mixed</w:t>
            </w:r>
            <w:r w:rsidRPr="00F56EBB">
              <w:rPr>
                <w:rFonts w:ascii="Source Sans Pro" w:hAnsi="Source Sans Pro"/>
                <w:color w:val="000000"/>
                <w:sz w:val="22"/>
                <w:szCs w:val="22"/>
              </w:rPr>
              <w:tab/>
              <w:t xml:space="preserve">Any mixed background </w:t>
            </w:r>
          </w:p>
          <w:p w14:paraId="69CFD9F7" w14:textId="77777777" w:rsidR="00E41361" w:rsidRPr="00F56EBB" w:rsidRDefault="00E41361" w:rsidP="00590225">
            <w:pPr>
              <w:tabs>
                <w:tab w:val="left" w:pos="1028"/>
              </w:tabs>
              <w:rPr>
                <w:rFonts w:ascii="Source Sans Pro" w:hAnsi="Source Sans Pro"/>
                <w:color w:val="000000"/>
              </w:rPr>
            </w:pPr>
          </w:p>
          <w:p w14:paraId="65E9CB85" w14:textId="77777777" w:rsidR="00E41361" w:rsidRPr="00F56EBB" w:rsidRDefault="00E41361" w:rsidP="00590225">
            <w:pPr>
              <w:tabs>
                <w:tab w:val="left" w:pos="1028"/>
              </w:tabs>
              <w:rPr>
                <w:rFonts w:ascii="Source Sans Pro" w:hAnsi="Source Sans Pro"/>
                <w:color w:val="000000"/>
              </w:rPr>
            </w:pPr>
            <w:r w:rsidRPr="00F56EBB">
              <w:rPr>
                <w:rFonts w:ascii="Source Sans Pro" w:hAnsi="Source Sans Pro"/>
                <w:color w:val="000000"/>
                <w:sz w:val="22"/>
                <w:szCs w:val="22"/>
              </w:rPr>
              <w:t>White</w:t>
            </w:r>
            <w:r w:rsidRPr="00F56EBB">
              <w:rPr>
                <w:rFonts w:ascii="Source Sans Pro" w:hAnsi="Source Sans Pro"/>
                <w:color w:val="000000"/>
                <w:sz w:val="22"/>
                <w:szCs w:val="22"/>
              </w:rPr>
              <w:tab/>
              <w:t>British</w:t>
            </w:r>
          </w:p>
          <w:p w14:paraId="553191A5" w14:textId="77777777" w:rsidR="00E41361" w:rsidRPr="00F56EBB" w:rsidRDefault="00E41361" w:rsidP="00590225">
            <w:pPr>
              <w:tabs>
                <w:tab w:val="left" w:pos="1028"/>
              </w:tabs>
              <w:rPr>
                <w:rFonts w:ascii="Source Sans Pro" w:hAnsi="Source Sans Pro"/>
                <w:color w:val="000000"/>
              </w:rPr>
            </w:pPr>
            <w:r w:rsidRPr="00F56EBB">
              <w:rPr>
                <w:rFonts w:ascii="Source Sans Pro" w:hAnsi="Source Sans Pro"/>
                <w:color w:val="000000"/>
                <w:sz w:val="22"/>
                <w:szCs w:val="22"/>
              </w:rPr>
              <w:tab/>
              <w:t>Irish</w:t>
            </w:r>
          </w:p>
          <w:p w14:paraId="69AD4918" w14:textId="77777777" w:rsidR="00E41361" w:rsidRPr="00F56EBB" w:rsidRDefault="00E41361" w:rsidP="00590225">
            <w:pPr>
              <w:pStyle w:val="Table1or2line"/>
              <w:tabs>
                <w:tab w:val="left" w:pos="1028"/>
              </w:tabs>
              <w:spacing w:before="0" w:after="0"/>
              <w:ind w:left="1028" w:hanging="743"/>
              <w:rPr>
                <w:rFonts w:ascii="Source Sans Pro" w:hAnsi="Source Sans Pro"/>
                <w:color w:val="000000"/>
                <w:sz w:val="22"/>
                <w:szCs w:val="22"/>
              </w:rPr>
            </w:pPr>
            <w:r w:rsidRPr="00F56EBB">
              <w:rPr>
                <w:rFonts w:ascii="Source Sans Pro" w:hAnsi="Source Sans Pro"/>
                <w:color w:val="000000"/>
                <w:sz w:val="22"/>
                <w:szCs w:val="22"/>
              </w:rPr>
              <w:tab/>
              <w:t xml:space="preserve">Other White background </w:t>
            </w:r>
          </w:p>
        </w:tc>
        <w:tc>
          <w:tcPr>
            <w:tcW w:w="564" w:type="dxa"/>
          </w:tcPr>
          <w:p w14:paraId="37DA1BF9" w14:textId="77777777" w:rsidR="00E41361" w:rsidRPr="00F56EBB" w:rsidRDefault="00E41361" w:rsidP="00590225">
            <w:pPr>
              <w:rPr>
                <w:rFonts w:ascii="Source Sans Pro" w:hAnsi="Source Sans Pro"/>
                <w:color w:val="000000"/>
              </w:rPr>
            </w:pPr>
          </w:p>
        </w:tc>
      </w:tr>
      <w:tr w:rsidR="00E41361" w:rsidRPr="00F56EBB" w14:paraId="507D040F" w14:textId="77777777" w:rsidTr="00590225">
        <w:trPr>
          <w:trHeight w:val="899"/>
        </w:trPr>
        <w:tc>
          <w:tcPr>
            <w:tcW w:w="4084" w:type="dxa"/>
          </w:tcPr>
          <w:p w14:paraId="741A8603" w14:textId="77777777" w:rsidR="00E41361" w:rsidRPr="00F56EBB" w:rsidRDefault="00E41361" w:rsidP="00590225">
            <w:pPr>
              <w:rPr>
                <w:rFonts w:ascii="Source Sans Pro" w:hAnsi="Source Sans Pro"/>
                <w:color w:val="000000"/>
              </w:rPr>
            </w:pPr>
            <w:r w:rsidRPr="00F56EBB">
              <w:rPr>
                <w:rFonts w:ascii="Source Sans Pro" w:hAnsi="Source Sans Pro"/>
                <w:color w:val="000000"/>
                <w:sz w:val="22"/>
                <w:szCs w:val="22"/>
                <w:lang w:val="en-GB"/>
              </w:rPr>
              <w:t>Are you registered as disabled at a job centre and a holder of a green card? (please tick)</w:t>
            </w:r>
          </w:p>
          <w:p w14:paraId="38940BF0" w14:textId="77777777" w:rsidR="00E41361" w:rsidRPr="00F56EBB" w:rsidRDefault="00E41361" w:rsidP="00590225">
            <w:pPr>
              <w:pStyle w:val="Table1or2line"/>
              <w:rPr>
                <w:rFonts w:ascii="Source Sans Pro" w:hAnsi="Source Sans Pro"/>
                <w:color w:val="000000"/>
                <w:sz w:val="22"/>
                <w:szCs w:val="22"/>
              </w:rPr>
            </w:pPr>
          </w:p>
        </w:tc>
        <w:tc>
          <w:tcPr>
            <w:tcW w:w="2479" w:type="dxa"/>
          </w:tcPr>
          <w:p w14:paraId="229AD0EE" w14:textId="77777777" w:rsidR="00E41361" w:rsidRPr="00F56EBB" w:rsidRDefault="00E41361" w:rsidP="00590225">
            <w:pPr>
              <w:pStyle w:val="Table1or2line"/>
              <w:rPr>
                <w:rFonts w:ascii="Source Sans Pro" w:hAnsi="Source Sans Pro"/>
                <w:color w:val="000000"/>
                <w:sz w:val="22"/>
                <w:szCs w:val="22"/>
              </w:rPr>
            </w:pPr>
          </w:p>
        </w:tc>
        <w:tc>
          <w:tcPr>
            <w:tcW w:w="2450" w:type="dxa"/>
            <w:gridSpan w:val="3"/>
          </w:tcPr>
          <w:p w14:paraId="284DECAA" w14:textId="77777777" w:rsidR="00E41361" w:rsidRPr="00F56EBB" w:rsidRDefault="00E41361" w:rsidP="00590225">
            <w:pPr>
              <w:pStyle w:val="Table1or2line"/>
              <w:rPr>
                <w:rFonts w:ascii="Source Sans Pro" w:hAnsi="Source Sans Pro"/>
                <w:color w:val="000000"/>
                <w:sz w:val="22"/>
                <w:szCs w:val="22"/>
              </w:rPr>
            </w:pPr>
          </w:p>
        </w:tc>
      </w:tr>
      <w:tr w:rsidR="00E41361" w:rsidRPr="00F56EBB" w14:paraId="42930AC8" w14:textId="77777777" w:rsidTr="00590225">
        <w:trPr>
          <w:trHeight w:val="899"/>
        </w:trPr>
        <w:tc>
          <w:tcPr>
            <w:tcW w:w="4084" w:type="dxa"/>
          </w:tcPr>
          <w:p w14:paraId="6711862B" w14:textId="77777777" w:rsidR="00E41361" w:rsidRPr="00F56EBB" w:rsidRDefault="00E41361" w:rsidP="00590225">
            <w:pPr>
              <w:pStyle w:val="Table1or2line"/>
              <w:rPr>
                <w:rFonts w:ascii="Source Sans Pro" w:hAnsi="Source Sans Pro"/>
                <w:color w:val="000000"/>
                <w:sz w:val="22"/>
                <w:szCs w:val="22"/>
              </w:rPr>
            </w:pPr>
            <w:r w:rsidRPr="00F56EBB">
              <w:rPr>
                <w:rFonts w:ascii="Source Sans Pro" w:hAnsi="Source Sans Pro"/>
                <w:color w:val="000000"/>
                <w:sz w:val="22"/>
                <w:szCs w:val="22"/>
              </w:rPr>
              <w:t>Do you consider yourself to have a disability even though your disability isn’t registered?</w:t>
            </w:r>
          </w:p>
        </w:tc>
        <w:tc>
          <w:tcPr>
            <w:tcW w:w="2479" w:type="dxa"/>
          </w:tcPr>
          <w:p w14:paraId="26550DD8" w14:textId="77777777" w:rsidR="00E41361" w:rsidRPr="00F56EBB" w:rsidRDefault="00E41361" w:rsidP="00590225">
            <w:pPr>
              <w:pStyle w:val="Table1or2line"/>
              <w:rPr>
                <w:rFonts w:ascii="Source Sans Pro" w:hAnsi="Source Sans Pro"/>
                <w:color w:val="000000"/>
                <w:sz w:val="22"/>
                <w:szCs w:val="22"/>
              </w:rPr>
            </w:pPr>
            <w:r w:rsidRPr="00F56EBB">
              <w:rPr>
                <w:rFonts w:ascii="Source Sans Pro" w:hAnsi="Source Sans Pro"/>
                <w:color w:val="000000"/>
                <w:sz w:val="22"/>
                <w:szCs w:val="22"/>
              </w:rPr>
              <w:t>Yes</w:t>
            </w:r>
          </w:p>
        </w:tc>
        <w:tc>
          <w:tcPr>
            <w:tcW w:w="2450" w:type="dxa"/>
            <w:gridSpan w:val="3"/>
          </w:tcPr>
          <w:p w14:paraId="2800D25D" w14:textId="77777777" w:rsidR="00E41361" w:rsidRPr="00F56EBB" w:rsidRDefault="00E41361" w:rsidP="00590225">
            <w:pPr>
              <w:pStyle w:val="Table1or2line"/>
              <w:rPr>
                <w:rFonts w:ascii="Source Sans Pro" w:hAnsi="Source Sans Pro"/>
                <w:color w:val="000000"/>
                <w:sz w:val="22"/>
                <w:szCs w:val="22"/>
              </w:rPr>
            </w:pPr>
            <w:r w:rsidRPr="00F56EBB">
              <w:rPr>
                <w:rFonts w:ascii="Source Sans Pro" w:hAnsi="Source Sans Pro"/>
                <w:color w:val="000000"/>
                <w:sz w:val="22"/>
                <w:szCs w:val="22"/>
              </w:rPr>
              <w:t>No</w:t>
            </w:r>
          </w:p>
        </w:tc>
      </w:tr>
    </w:tbl>
    <w:p w14:paraId="1E11820F" w14:textId="77777777" w:rsidR="00E8279C" w:rsidRPr="00F56EBB" w:rsidRDefault="00E8279C">
      <w:pPr>
        <w:rPr>
          <w:rFonts w:ascii="Source Sans Pro" w:hAnsi="Source Sans Pro"/>
        </w:rPr>
      </w:pPr>
    </w:p>
    <w:sectPr w:rsidR="00E8279C" w:rsidRPr="00F56EBB" w:rsidSect="00E41361">
      <w:footerReference w:type="default" r:id="rId11"/>
      <w:pgSz w:w="12240" w:h="15840"/>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7E88" w14:textId="77777777" w:rsidR="00AB3E6E" w:rsidRDefault="00AB3E6E" w:rsidP="0067431D">
      <w:r>
        <w:separator/>
      </w:r>
    </w:p>
  </w:endnote>
  <w:endnote w:type="continuationSeparator" w:id="0">
    <w:p w14:paraId="7BCCF3CA" w14:textId="77777777" w:rsidR="00AB3E6E" w:rsidRDefault="00AB3E6E" w:rsidP="0067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30BD" w14:textId="37EA4B4B" w:rsidR="0067431D" w:rsidRPr="0067431D" w:rsidRDefault="0067431D">
    <w:pPr>
      <w:pStyle w:val="Footer"/>
      <w:rPr>
        <w:rFonts w:ascii="Lucida Sans" w:hAnsi="Lucida Sans"/>
        <w:sz w:val="20"/>
        <w:szCs w:val="20"/>
      </w:rPr>
    </w:pPr>
    <w:r w:rsidRPr="0067431D">
      <w:rPr>
        <w:rFonts w:ascii="Lucida Sans" w:hAnsi="Lucida Sans"/>
        <w:sz w:val="20"/>
        <w:szCs w:val="20"/>
      </w:rPr>
      <w:t>Equal Opps monitoring form /</w:t>
    </w:r>
    <w:r w:rsidR="000566E4">
      <w:rPr>
        <w:rFonts w:ascii="Lucida Sans" w:hAnsi="Lucida Sans"/>
        <w:sz w:val="20"/>
        <w:szCs w:val="20"/>
      </w:rPr>
      <w:t xml:space="preserve"> October, 2019</w:t>
    </w:r>
  </w:p>
  <w:p w14:paraId="6F168E09" w14:textId="77777777" w:rsidR="0067431D" w:rsidRDefault="00674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6C4E" w14:textId="77777777" w:rsidR="00AB3E6E" w:rsidRDefault="00AB3E6E" w:rsidP="0067431D">
      <w:r>
        <w:separator/>
      </w:r>
    </w:p>
  </w:footnote>
  <w:footnote w:type="continuationSeparator" w:id="0">
    <w:p w14:paraId="7F402C2B" w14:textId="77777777" w:rsidR="00AB3E6E" w:rsidRDefault="00AB3E6E" w:rsidP="00674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61"/>
    <w:rsid w:val="00012434"/>
    <w:rsid w:val="000566E4"/>
    <w:rsid w:val="000F6E1A"/>
    <w:rsid w:val="001156DB"/>
    <w:rsid w:val="001F5C95"/>
    <w:rsid w:val="002B2E8A"/>
    <w:rsid w:val="002D6540"/>
    <w:rsid w:val="0040780C"/>
    <w:rsid w:val="00492659"/>
    <w:rsid w:val="005E15BE"/>
    <w:rsid w:val="0067431D"/>
    <w:rsid w:val="006B3CAE"/>
    <w:rsid w:val="006E4E76"/>
    <w:rsid w:val="00712E18"/>
    <w:rsid w:val="007A4344"/>
    <w:rsid w:val="00916A40"/>
    <w:rsid w:val="009E3DE4"/>
    <w:rsid w:val="00A34A6C"/>
    <w:rsid w:val="00A7434E"/>
    <w:rsid w:val="00AB3E6E"/>
    <w:rsid w:val="00BE1C07"/>
    <w:rsid w:val="00BE672B"/>
    <w:rsid w:val="00D54C10"/>
    <w:rsid w:val="00DC58B3"/>
    <w:rsid w:val="00DD4A57"/>
    <w:rsid w:val="00E41361"/>
    <w:rsid w:val="00E4581A"/>
    <w:rsid w:val="00E8279C"/>
    <w:rsid w:val="00EF4421"/>
    <w:rsid w:val="00F11602"/>
    <w:rsid w:val="00F23014"/>
    <w:rsid w:val="00F369CB"/>
    <w:rsid w:val="00F56EBB"/>
    <w:rsid w:val="00F75D86"/>
    <w:rsid w:val="00F90CCA"/>
    <w:rsid w:val="00FA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9C59EE0"/>
  <w15:docId w15:val="{9A4A7489-C004-4A57-A06E-C1F761E0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or2line">
    <w:name w:val="Table 1or 2 line"/>
    <w:basedOn w:val="Normal"/>
    <w:next w:val="Normal"/>
    <w:rsid w:val="00E41361"/>
    <w:pPr>
      <w:spacing w:before="120" w:after="120"/>
    </w:pPr>
    <w:rPr>
      <w:rFonts w:ascii="Arial" w:eastAsia="Lucida Sans" w:hAnsi="Arial"/>
      <w:sz w:val="20"/>
      <w:szCs w:val="20"/>
      <w:lang w:val="en-GB" w:eastAsia="en-GB"/>
    </w:rPr>
  </w:style>
  <w:style w:type="paragraph" w:customStyle="1" w:styleId="HeadDnospaceafter">
    <w:name w:val="Head D no space after"/>
    <w:basedOn w:val="Normal"/>
    <w:rsid w:val="00E41361"/>
    <w:pPr>
      <w:keepNext/>
      <w:tabs>
        <w:tab w:val="left" w:pos="397"/>
        <w:tab w:val="right" w:pos="9923"/>
      </w:tabs>
      <w:ind w:left="397" w:hanging="397"/>
      <w:jc w:val="both"/>
    </w:pPr>
    <w:rPr>
      <w:rFonts w:ascii="Arial" w:eastAsia="Lucida Sans" w:hAnsi="Arial"/>
      <w:b/>
      <w:kern w:val="28"/>
      <w:sz w:val="20"/>
      <w:szCs w:val="20"/>
      <w:lang w:val="en-GB" w:eastAsia="en-GB"/>
    </w:rPr>
  </w:style>
  <w:style w:type="paragraph" w:styleId="Header">
    <w:name w:val="header"/>
    <w:basedOn w:val="Normal"/>
    <w:link w:val="HeaderChar"/>
    <w:uiPriority w:val="99"/>
    <w:unhideWhenUsed/>
    <w:rsid w:val="0067431D"/>
    <w:pPr>
      <w:tabs>
        <w:tab w:val="center" w:pos="4680"/>
        <w:tab w:val="right" w:pos="9360"/>
      </w:tabs>
    </w:pPr>
  </w:style>
  <w:style w:type="character" w:customStyle="1" w:styleId="HeaderChar">
    <w:name w:val="Header Char"/>
    <w:basedOn w:val="DefaultParagraphFont"/>
    <w:link w:val="Header"/>
    <w:uiPriority w:val="99"/>
    <w:rsid w:val="00674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431D"/>
    <w:pPr>
      <w:tabs>
        <w:tab w:val="center" w:pos="4680"/>
        <w:tab w:val="right" w:pos="9360"/>
      </w:tabs>
    </w:pPr>
  </w:style>
  <w:style w:type="character" w:customStyle="1" w:styleId="FooterChar">
    <w:name w:val="Footer Char"/>
    <w:basedOn w:val="DefaultParagraphFont"/>
    <w:link w:val="Footer"/>
    <w:uiPriority w:val="99"/>
    <w:rsid w:val="006743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431D"/>
    <w:rPr>
      <w:rFonts w:ascii="Tahoma" w:hAnsi="Tahoma" w:cs="Tahoma"/>
      <w:sz w:val="16"/>
      <w:szCs w:val="16"/>
    </w:rPr>
  </w:style>
  <w:style w:type="character" w:customStyle="1" w:styleId="BalloonTextChar">
    <w:name w:val="Balloon Text Char"/>
    <w:basedOn w:val="DefaultParagraphFont"/>
    <w:link w:val="BalloonText"/>
    <w:uiPriority w:val="99"/>
    <w:semiHidden/>
    <w:rsid w:val="006743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678E03418AD4B8AD01289EAA3AA40" ma:contentTypeVersion="19" ma:contentTypeDescription="Create a new document." ma:contentTypeScope="" ma:versionID="8a235241b56691a562c404b2d88f3ae7">
  <xsd:schema xmlns:xsd="http://www.w3.org/2001/XMLSchema" xmlns:xs="http://www.w3.org/2001/XMLSchema" xmlns:p="http://schemas.microsoft.com/office/2006/metadata/properties" xmlns:ns2="675b73bc-2d02-436e-8506-f54a73fac8aa" xmlns:ns3="17ce2eb7-f769-4e6e-8510-e750482fd55a" targetNamespace="http://schemas.microsoft.com/office/2006/metadata/properties" ma:root="true" ma:fieldsID="3b2159e7f085a0c8b73003b89bf24eb7" ns2:_="" ns3:_="">
    <xsd:import namespace="675b73bc-2d02-436e-8506-f54a73fac8aa"/>
    <xsd:import namespace="17ce2eb7-f769-4e6e-8510-e750482fd5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b73bc-2d02-436e-8506-f54a73fac8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f9c55b-7b29-4de9-8b76-003074cf4d6a}" ma:internalName="TaxCatchAll" ma:showField="CatchAllData" ma:web="675b73bc-2d02-436e-8506-f54a73fac8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ce2eb7-f769-4e6e-8510-e750482fd5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314629-3784-411e-a987-0ad51ca6e5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675b73bc-2d02-436e-8506-f54a73fac8aa" xsi:nil="true"/>
    <lcf76f155ced4ddcb4097134ff3c332f xmlns="17ce2eb7-f769-4e6e-8510-e750482fd5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B4F6F-7497-4626-BE77-0EEF24707C5A}"/>
</file>

<file path=customXml/itemProps2.xml><?xml version="1.0" encoding="utf-8"?>
<ds:datastoreItem xmlns:ds="http://schemas.openxmlformats.org/officeDocument/2006/customXml" ds:itemID="{E9798860-D7B8-475A-AEEE-C8FF13069AA6}">
  <ds:schemaRefs>
    <ds:schemaRef ds:uri="http://schemas.microsoft.com/office/2006/metadata/properties"/>
  </ds:schemaRefs>
</ds:datastoreItem>
</file>

<file path=customXml/itemProps3.xml><?xml version="1.0" encoding="utf-8"?>
<ds:datastoreItem xmlns:ds="http://schemas.openxmlformats.org/officeDocument/2006/customXml" ds:itemID="{75E3B5F0-BF54-4F05-A8BE-971F4A1220EE}">
  <ds:schemaRefs>
    <ds:schemaRef ds:uri="http://schemas.microsoft.com/sharepoint/v3/contenttype/forms"/>
  </ds:schemaRefs>
</ds:datastoreItem>
</file>

<file path=customXml/itemProps4.xml><?xml version="1.0" encoding="utf-8"?>
<ds:datastoreItem xmlns:ds="http://schemas.openxmlformats.org/officeDocument/2006/customXml" ds:itemID="{7E53AF6D-7F5B-4C86-B178-3558798C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Home-Start</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LShrimpton</dc:creator>
  <cp:lastModifiedBy>Elaine Macmanard</cp:lastModifiedBy>
  <cp:revision>2</cp:revision>
  <dcterms:created xsi:type="dcterms:W3CDTF">2026-05-28T14:46:00Z</dcterms:created>
  <dcterms:modified xsi:type="dcterms:W3CDTF">2026-05-28T14:46:00Z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0x010100369678E03418AD4B8AD01289EAA3AA40</vt:lpwstr>
  </property>
</Properties>
</file>